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A3E" w:rsidRPr="007C6B29" w:rsidP="00E12A3E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7C6B29">
        <w:rPr>
          <w:sz w:val="26"/>
          <w:szCs w:val="26"/>
        </w:rPr>
        <w:t>УИД: 86</w:t>
      </w:r>
      <w:r w:rsidRPr="007C6B29">
        <w:rPr>
          <w:sz w:val="26"/>
          <w:szCs w:val="26"/>
          <w:lang w:val="en-US"/>
        </w:rPr>
        <w:t>MS</w:t>
      </w:r>
      <w:r w:rsidRPr="007C6B29">
        <w:rPr>
          <w:sz w:val="26"/>
          <w:szCs w:val="26"/>
        </w:rPr>
        <w:t>0023-01-202</w:t>
      </w:r>
      <w:r w:rsidRPr="007C6B29" w:rsidR="00943BCF">
        <w:rPr>
          <w:sz w:val="26"/>
          <w:szCs w:val="26"/>
        </w:rPr>
        <w:t>4</w:t>
      </w:r>
      <w:r w:rsidRPr="007C6B29">
        <w:rPr>
          <w:sz w:val="26"/>
          <w:szCs w:val="26"/>
        </w:rPr>
        <w:t>-00</w:t>
      </w:r>
      <w:r w:rsidRPr="007C6B29" w:rsidR="002D61D9">
        <w:rPr>
          <w:sz w:val="26"/>
          <w:szCs w:val="26"/>
        </w:rPr>
        <w:t>274</w:t>
      </w:r>
      <w:r w:rsidRPr="007C6B29" w:rsidR="00E93D80">
        <w:rPr>
          <w:sz w:val="26"/>
          <w:szCs w:val="26"/>
        </w:rPr>
        <w:t>2</w:t>
      </w:r>
      <w:r w:rsidRPr="007C6B29">
        <w:rPr>
          <w:sz w:val="26"/>
          <w:szCs w:val="26"/>
        </w:rPr>
        <w:t>-</w:t>
      </w:r>
      <w:r w:rsidRPr="007C6B29" w:rsidR="00E93D80">
        <w:rPr>
          <w:sz w:val="26"/>
          <w:szCs w:val="26"/>
        </w:rPr>
        <w:t>55</w:t>
      </w:r>
    </w:p>
    <w:p w:rsidR="003F0D48" w:rsidRPr="007C6B29" w:rsidP="003F0D48">
      <w:pPr>
        <w:tabs>
          <w:tab w:val="left" w:pos="1800"/>
        </w:tabs>
        <w:jc w:val="center"/>
        <w:rPr>
          <w:bCs/>
          <w:sz w:val="26"/>
          <w:szCs w:val="26"/>
        </w:rPr>
      </w:pPr>
      <w:r w:rsidRPr="007C6B29">
        <w:rPr>
          <w:bCs/>
          <w:sz w:val="26"/>
          <w:szCs w:val="26"/>
        </w:rPr>
        <w:t>ПОСТАНОВЛЕНИЕ № 5-</w:t>
      </w:r>
      <w:r w:rsidRPr="007C6B29" w:rsidR="002D61D9">
        <w:rPr>
          <w:bCs/>
          <w:sz w:val="26"/>
          <w:szCs w:val="26"/>
        </w:rPr>
        <w:t>51</w:t>
      </w:r>
      <w:r w:rsidRPr="007C6B29" w:rsidR="00E93D80">
        <w:rPr>
          <w:bCs/>
          <w:sz w:val="26"/>
          <w:szCs w:val="26"/>
        </w:rPr>
        <w:t>8</w:t>
      </w:r>
      <w:r w:rsidRPr="007C6B29">
        <w:rPr>
          <w:bCs/>
          <w:sz w:val="26"/>
          <w:szCs w:val="26"/>
        </w:rPr>
        <w:t>-2301/202</w:t>
      </w:r>
      <w:r w:rsidRPr="007C6B29" w:rsidR="00943BCF">
        <w:rPr>
          <w:bCs/>
          <w:sz w:val="26"/>
          <w:szCs w:val="26"/>
        </w:rPr>
        <w:t>4</w:t>
      </w:r>
    </w:p>
    <w:p w:rsidR="003F0D48" w:rsidRPr="007C6B29" w:rsidP="00E12A3E">
      <w:pPr>
        <w:shd w:val="clear" w:color="auto" w:fill="FFFFFF"/>
        <w:ind w:left="2170" w:right="-23" w:hanging="2314"/>
        <w:jc w:val="center"/>
        <w:rPr>
          <w:spacing w:val="-10"/>
          <w:sz w:val="26"/>
          <w:szCs w:val="26"/>
        </w:rPr>
      </w:pPr>
      <w:r w:rsidRPr="007C6B29">
        <w:rPr>
          <w:spacing w:val="-10"/>
          <w:sz w:val="26"/>
          <w:szCs w:val="26"/>
        </w:rPr>
        <w:t>по делу об административном правонарушении</w:t>
      </w:r>
    </w:p>
    <w:p w:rsidR="003F0D48" w:rsidRPr="007C6B29" w:rsidP="00385EC0">
      <w:pPr>
        <w:shd w:val="clear" w:color="auto" w:fill="FFFFFF"/>
        <w:ind w:right="-23"/>
        <w:jc w:val="both"/>
        <w:rPr>
          <w:spacing w:val="-9"/>
          <w:sz w:val="26"/>
          <w:szCs w:val="26"/>
        </w:rPr>
      </w:pPr>
      <w:r w:rsidRPr="007C6B29">
        <w:rPr>
          <w:spacing w:val="-9"/>
          <w:sz w:val="26"/>
          <w:szCs w:val="26"/>
        </w:rPr>
        <w:t>2 сентября</w:t>
      </w:r>
      <w:r w:rsidRPr="007C6B29" w:rsidR="00943BCF">
        <w:rPr>
          <w:spacing w:val="-9"/>
          <w:sz w:val="26"/>
          <w:szCs w:val="26"/>
        </w:rPr>
        <w:t xml:space="preserve"> 2024</w:t>
      </w:r>
      <w:r w:rsidRPr="007C6B29">
        <w:rPr>
          <w:spacing w:val="-9"/>
          <w:sz w:val="26"/>
          <w:szCs w:val="26"/>
        </w:rPr>
        <w:t xml:space="preserve"> года                             </w:t>
      </w:r>
      <w:r w:rsidRPr="007C6B29" w:rsidR="00066D62">
        <w:rPr>
          <w:spacing w:val="-9"/>
          <w:sz w:val="26"/>
          <w:szCs w:val="26"/>
        </w:rPr>
        <w:t xml:space="preserve">                               </w:t>
      </w:r>
      <w:r w:rsidRPr="007C6B29">
        <w:rPr>
          <w:spacing w:val="-9"/>
          <w:sz w:val="26"/>
          <w:szCs w:val="26"/>
        </w:rPr>
        <w:t xml:space="preserve">               </w:t>
      </w:r>
      <w:r w:rsidRPr="007C6B29" w:rsidR="00943BCF">
        <w:rPr>
          <w:spacing w:val="-9"/>
          <w:sz w:val="26"/>
          <w:szCs w:val="26"/>
        </w:rPr>
        <w:t xml:space="preserve">                               </w:t>
      </w:r>
      <w:r w:rsidRPr="007C6B29">
        <w:rPr>
          <w:spacing w:val="-9"/>
          <w:sz w:val="26"/>
          <w:szCs w:val="26"/>
        </w:rPr>
        <w:t xml:space="preserve">        </w:t>
      </w:r>
      <w:r w:rsidRPr="007C6B29" w:rsidR="00066D62">
        <w:rPr>
          <w:spacing w:val="-9"/>
          <w:sz w:val="26"/>
          <w:szCs w:val="26"/>
        </w:rPr>
        <w:t xml:space="preserve">         </w:t>
      </w:r>
      <w:r w:rsidRPr="007C6B29" w:rsidR="00A40D08">
        <w:rPr>
          <w:spacing w:val="-9"/>
          <w:sz w:val="26"/>
          <w:szCs w:val="26"/>
        </w:rPr>
        <w:t xml:space="preserve"> </w:t>
      </w:r>
      <w:r w:rsidRPr="007C6B29">
        <w:rPr>
          <w:spacing w:val="-10"/>
          <w:sz w:val="26"/>
          <w:szCs w:val="26"/>
        </w:rPr>
        <w:t>город Покачи</w:t>
      </w:r>
    </w:p>
    <w:p w:rsidR="00385EC0" w:rsidRPr="007C6B29" w:rsidP="00385EC0">
      <w:pPr>
        <w:shd w:val="clear" w:color="auto" w:fill="FFFFFF"/>
        <w:ind w:right="-23"/>
        <w:jc w:val="both"/>
        <w:rPr>
          <w:sz w:val="26"/>
          <w:szCs w:val="26"/>
        </w:rPr>
      </w:pPr>
    </w:p>
    <w:p w:rsidR="003F0D48" w:rsidRPr="007C6B29" w:rsidP="003F0D48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пер. Майский, дом № 2), </w:t>
      </w:r>
    </w:p>
    <w:p w:rsidR="00E93D80" w:rsidRPr="007C6B29" w:rsidP="00E93D80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>без участия лица, привлекаемого к административной ответственности Ша</w:t>
      </w:r>
      <w:r w:rsidRPr="007C6B29">
        <w:rPr>
          <w:sz w:val="26"/>
          <w:szCs w:val="26"/>
        </w:rPr>
        <w:t>рифова А.Ф.,</w:t>
      </w:r>
    </w:p>
    <w:p w:rsidR="00F81CB7" w:rsidP="00E93D80">
      <w:pPr>
        <w:ind w:firstLine="709"/>
        <w:jc w:val="both"/>
        <w:rPr>
          <w:spacing w:val="-3"/>
          <w:w w:val="103"/>
          <w:sz w:val="26"/>
          <w:szCs w:val="26"/>
        </w:rPr>
      </w:pPr>
      <w:r w:rsidRPr="007C6B29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директора ООО «АВТОТРАНС» Шарифова Алиса </w:t>
      </w:r>
      <w:r w:rsidRPr="007C6B29">
        <w:rPr>
          <w:sz w:val="26"/>
          <w:szCs w:val="26"/>
        </w:rPr>
        <w:t>Фахри</w:t>
      </w:r>
      <w:r w:rsidRPr="007C6B29">
        <w:rPr>
          <w:sz w:val="26"/>
          <w:szCs w:val="26"/>
        </w:rPr>
        <w:t xml:space="preserve"> </w:t>
      </w:r>
      <w:r w:rsidRPr="007C6B29">
        <w:rPr>
          <w:sz w:val="26"/>
          <w:szCs w:val="26"/>
        </w:rPr>
        <w:t>оглы</w:t>
      </w:r>
      <w:r w:rsidRPr="007C6B2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7C6B29">
        <w:rPr>
          <w:sz w:val="26"/>
          <w:szCs w:val="26"/>
        </w:rPr>
        <w:t xml:space="preserve">, </w:t>
      </w:r>
      <w:r w:rsidRPr="007C6B29" w:rsidR="003F0D48">
        <w:rPr>
          <w:i/>
          <w:sz w:val="26"/>
          <w:szCs w:val="26"/>
        </w:rPr>
        <w:t xml:space="preserve"> </w:t>
      </w:r>
      <w:r w:rsidRPr="007C6B29" w:rsidR="003F0D48">
        <w:rPr>
          <w:sz w:val="26"/>
          <w:szCs w:val="26"/>
        </w:rPr>
        <w:t>привлекаемо</w:t>
      </w:r>
      <w:r w:rsidRPr="007C6B29">
        <w:rPr>
          <w:sz w:val="26"/>
          <w:szCs w:val="26"/>
        </w:rPr>
        <w:t>го</w:t>
      </w:r>
      <w:r w:rsidRPr="007C6B29" w:rsidR="003F0D48">
        <w:rPr>
          <w:sz w:val="26"/>
          <w:szCs w:val="26"/>
        </w:rPr>
        <w:t xml:space="preserve"> к ответственности за</w:t>
      </w:r>
      <w:r w:rsidRPr="007C6B29" w:rsidR="003F0D48">
        <w:rPr>
          <w:spacing w:val="-4"/>
          <w:w w:val="103"/>
          <w:sz w:val="26"/>
          <w:szCs w:val="26"/>
        </w:rPr>
        <w:t xml:space="preserve"> совершение </w:t>
      </w:r>
      <w:r w:rsidRPr="007C6B29" w:rsidR="003F0D48">
        <w:rPr>
          <w:spacing w:val="-5"/>
          <w:w w:val="103"/>
          <w:sz w:val="26"/>
          <w:szCs w:val="26"/>
        </w:rPr>
        <w:t xml:space="preserve">правонарушения, предусмотренного ч. 1 ст. 15.33.2 Кодекса РФ об </w:t>
      </w:r>
      <w:r w:rsidRPr="007C6B29" w:rsidR="003F0D48">
        <w:rPr>
          <w:spacing w:val="-3"/>
          <w:w w:val="103"/>
          <w:sz w:val="26"/>
          <w:szCs w:val="26"/>
        </w:rPr>
        <w:t>административных правонарушениях, ранее привлекавше</w:t>
      </w:r>
      <w:r w:rsidRPr="007C6B29" w:rsidR="00A40D08">
        <w:rPr>
          <w:spacing w:val="-3"/>
          <w:w w:val="103"/>
          <w:sz w:val="26"/>
          <w:szCs w:val="26"/>
        </w:rPr>
        <w:t>й</w:t>
      </w:r>
      <w:r w:rsidRPr="007C6B29" w:rsidR="003F0D48">
        <w:rPr>
          <w:spacing w:val="-3"/>
          <w:w w:val="103"/>
          <w:sz w:val="26"/>
          <w:szCs w:val="26"/>
        </w:rPr>
        <w:t xml:space="preserve">ся к административной ответственности за совершение однородных правонарушений, </w:t>
      </w:r>
    </w:p>
    <w:p w:rsidR="007C6B29" w:rsidRPr="007C6B29" w:rsidP="00E93D80">
      <w:pPr>
        <w:ind w:firstLine="709"/>
        <w:jc w:val="both"/>
        <w:rPr>
          <w:spacing w:val="-3"/>
          <w:w w:val="103"/>
          <w:sz w:val="26"/>
          <w:szCs w:val="26"/>
        </w:rPr>
      </w:pPr>
    </w:p>
    <w:p w:rsidR="003F0D48" w:rsidRPr="007C6B29" w:rsidP="003F0D48">
      <w:pPr>
        <w:shd w:val="clear" w:color="auto" w:fill="FFFFFF"/>
        <w:ind w:right="-23"/>
        <w:jc w:val="center"/>
        <w:rPr>
          <w:spacing w:val="-3"/>
          <w:w w:val="103"/>
          <w:sz w:val="26"/>
          <w:szCs w:val="26"/>
        </w:rPr>
      </w:pPr>
      <w:r w:rsidRPr="007C6B29">
        <w:rPr>
          <w:spacing w:val="-3"/>
          <w:w w:val="103"/>
          <w:sz w:val="26"/>
          <w:szCs w:val="26"/>
        </w:rPr>
        <w:t>УСТАНОВИЛ:</w:t>
      </w:r>
    </w:p>
    <w:p w:rsidR="003F0D48" w:rsidRPr="007C6B29" w:rsidP="003F0D48">
      <w:pPr>
        <w:shd w:val="clear" w:color="auto" w:fill="FFFFFF"/>
        <w:spacing w:line="274" w:lineRule="exact"/>
        <w:ind w:left="5"/>
        <w:jc w:val="center"/>
        <w:rPr>
          <w:sz w:val="26"/>
          <w:szCs w:val="26"/>
        </w:rPr>
      </w:pPr>
    </w:p>
    <w:p w:rsidR="005E2727" w:rsidRPr="007C6B29" w:rsidP="00C54004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>24 января</w:t>
      </w:r>
      <w:r w:rsidRPr="007C6B29" w:rsidR="00021BD7">
        <w:rPr>
          <w:sz w:val="26"/>
          <w:szCs w:val="26"/>
        </w:rPr>
        <w:t xml:space="preserve"> 2024</w:t>
      </w:r>
      <w:r w:rsidRPr="007C6B29" w:rsidR="007F5466">
        <w:rPr>
          <w:sz w:val="26"/>
          <w:szCs w:val="26"/>
        </w:rPr>
        <w:t xml:space="preserve"> года</w:t>
      </w:r>
      <w:r w:rsidRPr="007C6B29" w:rsidR="00D95893">
        <w:rPr>
          <w:sz w:val="26"/>
          <w:szCs w:val="26"/>
        </w:rPr>
        <w:t xml:space="preserve"> </w:t>
      </w:r>
      <w:r w:rsidRPr="007C6B29">
        <w:rPr>
          <w:sz w:val="26"/>
          <w:szCs w:val="26"/>
        </w:rPr>
        <w:t>Шарифов А.Ф.</w:t>
      </w:r>
      <w:r w:rsidRPr="007C6B29" w:rsidR="00D95893">
        <w:rPr>
          <w:sz w:val="26"/>
          <w:szCs w:val="26"/>
        </w:rPr>
        <w:t>, являясь должностным лицом –</w:t>
      </w:r>
      <w:r w:rsidRPr="007C6B29" w:rsidR="00FF212D">
        <w:rPr>
          <w:sz w:val="26"/>
          <w:szCs w:val="26"/>
        </w:rPr>
        <w:t xml:space="preserve"> </w:t>
      </w:r>
      <w:r w:rsidRPr="007C6B29">
        <w:rPr>
          <w:sz w:val="26"/>
          <w:szCs w:val="26"/>
        </w:rPr>
        <w:t>директором ООО «АВТОТРАНС»</w:t>
      </w:r>
      <w:r w:rsidRPr="007C6B29" w:rsidR="002D61D9">
        <w:rPr>
          <w:sz w:val="26"/>
          <w:szCs w:val="26"/>
        </w:rPr>
        <w:t>,</w:t>
      </w:r>
      <w:r w:rsidRPr="007C6B29" w:rsidR="00D95893">
        <w:rPr>
          <w:sz w:val="26"/>
          <w:szCs w:val="26"/>
        </w:rPr>
        <w:t xml:space="preserve"> </w:t>
      </w:r>
      <w:r w:rsidRPr="007C6B29">
        <w:rPr>
          <w:sz w:val="26"/>
          <w:szCs w:val="26"/>
        </w:rPr>
        <w:t>в нарушение п.</w:t>
      </w:r>
      <w:r w:rsidRPr="007C6B29" w:rsidR="00D026F8">
        <w:rPr>
          <w:sz w:val="26"/>
          <w:szCs w:val="26"/>
        </w:rPr>
        <w:t xml:space="preserve"> </w:t>
      </w:r>
      <w:r w:rsidRPr="007C6B29" w:rsidR="002D61D9">
        <w:rPr>
          <w:sz w:val="26"/>
          <w:szCs w:val="26"/>
        </w:rPr>
        <w:t xml:space="preserve">3 </w:t>
      </w:r>
      <w:r w:rsidRPr="007C6B29">
        <w:rPr>
          <w:sz w:val="26"/>
          <w:szCs w:val="26"/>
        </w:rPr>
        <w:t>ст.</w:t>
      </w:r>
      <w:r w:rsidRPr="007C6B29" w:rsidR="00D026F8">
        <w:rPr>
          <w:sz w:val="26"/>
          <w:szCs w:val="26"/>
        </w:rPr>
        <w:t xml:space="preserve"> </w:t>
      </w:r>
      <w:r w:rsidRPr="007C6B29">
        <w:rPr>
          <w:sz w:val="26"/>
          <w:szCs w:val="26"/>
        </w:rPr>
        <w:t>11 Федер</w:t>
      </w:r>
      <w:r w:rsidRPr="007C6B29" w:rsidR="00021BD7">
        <w:rPr>
          <w:sz w:val="26"/>
          <w:szCs w:val="26"/>
        </w:rPr>
        <w:t xml:space="preserve">ального закона от 01.04.1996 г. </w:t>
      </w:r>
      <w:r w:rsidRPr="007C6B29">
        <w:rPr>
          <w:sz w:val="26"/>
          <w:szCs w:val="26"/>
        </w:rPr>
        <w:t>№</w:t>
      </w:r>
      <w:r w:rsidRPr="007C6B29" w:rsidR="004111E6">
        <w:rPr>
          <w:sz w:val="26"/>
          <w:szCs w:val="26"/>
        </w:rPr>
        <w:t xml:space="preserve"> </w:t>
      </w:r>
      <w:r w:rsidRPr="007C6B29">
        <w:rPr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</w:t>
      </w:r>
      <w:r w:rsidRPr="007C6B29">
        <w:rPr>
          <w:sz w:val="26"/>
          <w:szCs w:val="26"/>
        </w:rPr>
        <w:t xml:space="preserve">вания» </w:t>
      </w:r>
      <w:r w:rsidRPr="007C6B29" w:rsidR="00D95893">
        <w:rPr>
          <w:sz w:val="26"/>
          <w:szCs w:val="26"/>
        </w:rPr>
        <w:t>по телекоммуникационным каналам связи пре</w:t>
      </w:r>
      <w:r w:rsidRPr="007C6B29" w:rsidR="00FF212D">
        <w:rPr>
          <w:sz w:val="26"/>
          <w:szCs w:val="26"/>
        </w:rPr>
        <w:t>доставил</w:t>
      </w:r>
      <w:r w:rsidRPr="007C6B29" w:rsidR="00D95893">
        <w:rPr>
          <w:sz w:val="26"/>
          <w:szCs w:val="26"/>
        </w:rPr>
        <w:t xml:space="preserve"> в </w:t>
      </w:r>
      <w:r w:rsidRPr="007C6B29">
        <w:rPr>
          <w:sz w:val="26"/>
          <w:szCs w:val="26"/>
        </w:rPr>
        <w:t>Отделение Фонда пенсионного и социального страхования по Ханты-Мансийскому автономному округу – Югре</w:t>
      </w:r>
      <w:r w:rsidRPr="007C6B29" w:rsidR="002D61D9">
        <w:rPr>
          <w:sz w:val="26"/>
          <w:szCs w:val="26"/>
        </w:rPr>
        <w:t xml:space="preserve"> сведения по </w:t>
      </w:r>
      <w:r w:rsidRPr="007C6B29">
        <w:rPr>
          <w:sz w:val="26"/>
          <w:szCs w:val="26"/>
        </w:rPr>
        <w:t xml:space="preserve"> </w:t>
      </w:r>
      <w:r w:rsidRPr="007C6B29" w:rsidR="002D61D9">
        <w:rPr>
          <w:sz w:val="26"/>
          <w:szCs w:val="26"/>
        </w:rPr>
        <w:t>форме ЕФС-1</w:t>
      </w:r>
      <w:r w:rsidRPr="007C6B29">
        <w:rPr>
          <w:sz w:val="26"/>
          <w:szCs w:val="26"/>
        </w:rPr>
        <w:t xml:space="preserve"> с ошибками</w:t>
      </w:r>
      <w:r w:rsidRPr="007C6B29" w:rsidR="00D95893">
        <w:rPr>
          <w:sz w:val="26"/>
          <w:szCs w:val="26"/>
        </w:rPr>
        <w:t xml:space="preserve">, срок предоставления </w:t>
      </w:r>
      <w:r w:rsidRPr="007C6B29">
        <w:rPr>
          <w:sz w:val="26"/>
          <w:szCs w:val="26"/>
        </w:rPr>
        <w:t>сведений</w:t>
      </w:r>
      <w:r w:rsidRPr="007C6B29" w:rsidR="00D95893">
        <w:rPr>
          <w:sz w:val="26"/>
          <w:szCs w:val="26"/>
        </w:rPr>
        <w:t xml:space="preserve">, истёк в 24 час. 00 мин. </w:t>
      </w:r>
      <w:r w:rsidRPr="007C6B29" w:rsidR="002D61D9">
        <w:rPr>
          <w:sz w:val="26"/>
          <w:szCs w:val="26"/>
        </w:rPr>
        <w:t xml:space="preserve">25 </w:t>
      </w:r>
      <w:r w:rsidRPr="007C6B29" w:rsidR="00021BD7">
        <w:rPr>
          <w:sz w:val="26"/>
          <w:szCs w:val="26"/>
        </w:rPr>
        <w:t>января 2024</w:t>
      </w:r>
      <w:r w:rsidRPr="007C6B29">
        <w:rPr>
          <w:sz w:val="26"/>
          <w:szCs w:val="26"/>
        </w:rPr>
        <w:t xml:space="preserve"> года</w:t>
      </w:r>
      <w:r w:rsidRPr="007C6B29" w:rsidR="00D95893">
        <w:rPr>
          <w:sz w:val="26"/>
          <w:szCs w:val="26"/>
        </w:rPr>
        <w:t xml:space="preserve">, и </w:t>
      </w:r>
      <w:r w:rsidRPr="007C6B29" w:rsidR="002D61D9">
        <w:rPr>
          <w:sz w:val="26"/>
          <w:szCs w:val="26"/>
        </w:rPr>
        <w:t>26</w:t>
      </w:r>
      <w:r w:rsidRPr="007C6B29" w:rsidR="00D026F8">
        <w:rPr>
          <w:sz w:val="26"/>
          <w:szCs w:val="26"/>
        </w:rPr>
        <w:t xml:space="preserve"> </w:t>
      </w:r>
      <w:r w:rsidRPr="007C6B29" w:rsidR="00021BD7">
        <w:rPr>
          <w:sz w:val="26"/>
          <w:szCs w:val="26"/>
        </w:rPr>
        <w:t>января 2024</w:t>
      </w:r>
      <w:r w:rsidRPr="007C6B29">
        <w:rPr>
          <w:sz w:val="26"/>
          <w:szCs w:val="26"/>
        </w:rPr>
        <w:t xml:space="preserve"> года</w:t>
      </w:r>
      <w:r w:rsidRPr="007C6B29" w:rsidR="00D95893">
        <w:rPr>
          <w:sz w:val="26"/>
          <w:szCs w:val="26"/>
        </w:rPr>
        <w:t xml:space="preserve"> в 00 час. 01 мин. по месту осуществления деятельности юридического лица </w:t>
      </w:r>
      <w:r>
        <w:rPr>
          <w:sz w:val="26"/>
          <w:szCs w:val="26"/>
        </w:rPr>
        <w:t>***</w:t>
      </w:r>
      <w:r w:rsidRPr="007C6B29">
        <w:rPr>
          <w:sz w:val="26"/>
          <w:szCs w:val="26"/>
        </w:rPr>
        <w:t xml:space="preserve"> </w:t>
      </w:r>
      <w:r w:rsidRPr="007C6B29" w:rsidR="00F135D0">
        <w:rPr>
          <w:sz w:val="26"/>
          <w:szCs w:val="26"/>
        </w:rPr>
        <w:t>совершил</w:t>
      </w:r>
      <w:r w:rsidRPr="007C6B29" w:rsidR="00D95893">
        <w:rPr>
          <w:sz w:val="26"/>
          <w:szCs w:val="26"/>
        </w:rPr>
        <w:t xml:space="preserve"> правонарушение, предусмотренное ч. 1 ст. 15.33.2 КоАП РФ. </w:t>
      </w:r>
    </w:p>
    <w:p w:rsidR="00E93D80" w:rsidRPr="007C6B29" w:rsidP="00E93D80">
      <w:pPr>
        <w:ind w:firstLine="709"/>
        <w:jc w:val="both"/>
        <w:rPr>
          <w:color w:val="000000"/>
          <w:w w:val="103"/>
          <w:sz w:val="26"/>
          <w:szCs w:val="26"/>
        </w:rPr>
      </w:pPr>
      <w:r w:rsidRPr="007C6B29">
        <w:rPr>
          <w:sz w:val="26"/>
          <w:szCs w:val="26"/>
        </w:rPr>
        <w:t xml:space="preserve">В судебное заседание </w:t>
      </w:r>
      <w:r w:rsidRPr="007C6B29">
        <w:rPr>
          <w:sz w:val="26"/>
          <w:szCs w:val="26"/>
        </w:rPr>
        <w:t>Шарифов А.Ф. не явился, извещался надлежащим образом о времени и месте рассмотрения дела по адресу осуществления деятельности юридического лица, по месту жительства должностного лица, получение почтовой корреспонденции не обеспечил</w:t>
      </w:r>
      <w:r w:rsidRPr="007C6B29">
        <w:rPr>
          <w:color w:val="000000"/>
          <w:w w:val="103"/>
          <w:sz w:val="26"/>
          <w:szCs w:val="26"/>
        </w:rPr>
        <w:t>.</w:t>
      </w:r>
    </w:p>
    <w:p w:rsidR="00E93D80" w:rsidRPr="007C6B29" w:rsidP="00E93D80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>В соответствии с частью</w:t>
      </w:r>
      <w:r w:rsidRPr="007C6B29">
        <w:rPr>
          <w:sz w:val="26"/>
          <w:szCs w:val="26"/>
        </w:rPr>
        <w:t xml:space="preserve"> 2 ст. 25.1 КоАП РФ дело об административном правонарушении рассмотрено в отсутствие лица, привлекаемого к административной ответственности. </w:t>
      </w:r>
    </w:p>
    <w:p w:rsidR="00D95893" w:rsidRPr="007C6B29" w:rsidP="00C54004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>Исследовав материалы дела:</w:t>
      </w:r>
    </w:p>
    <w:p w:rsidR="00D95893" w:rsidRPr="007C6B29" w:rsidP="00C54004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протокол об административном правонарушении № </w:t>
      </w:r>
      <w:r w:rsidRPr="007C6B29" w:rsidR="002D61D9">
        <w:rPr>
          <w:sz w:val="26"/>
          <w:szCs w:val="26"/>
        </w:rPr>
        <w:t>32</w:t>
      </w:r>
      <w:r w:rsidRPr="007C6B29" w:rsidR="00E93D80">
        <w:rPr>
          <w:sz w:val="26"/>
          <w:szCs w:val="26"/>
        </w:rPr>
        <w:t>34</w:t>
      </w:r>
      <w:r w:rsidRPr="007C6B29">
        <w:rPr>
          <w:sz w:val="26"/>
          <w:szCs w:val="26"/>
        </w:rPr>
        <w:t xml:space="preserve"> от </w:t>
      </w:r>
      <w:r w:rsidRPr="007C6B29" w:rsidR="002D61D9">
        <w:rPr>
          <w:sz w:val="26"/>
          <w:szCs w:val="26"/>
        </w:rPr>
        <w:t>23 июля</w:t>
      </w:r>
      <w:r w:rsidRPr="007C6B29" w:rsidR="000D2636">
        <w:rPr>
          <w:sz w:val="26"/>
          <w:szCs w:val="26"/>
        </w:rPr>
        <w:t xml:space="preserve"> 2024</w:t>
      </w:r>
      <w:r w:rsidRPr="007C6B29">
        <w:rPr>
          <w:sz w:val="26"/>
          <w:szCs w:val="26"/>
        </w:rPr>
        <w:t xml:space="preserve"> года, с изложенным в</w:t>
      </w:r>
      <w:r w:rsidRPr="007C6B29">
        <w:rPr>
          <w:sz w:val="26"/>
          <w:szCs w:val="26"/>
        </w:rPr>
        <w:t xml:space="preserve"> нём существом правонарушения, составленный в отсутствие лица, привлекаемого к административной ответственности; </w:t>
      </w:r>
    </w:p>
    <w:p w:rsidR="00D95893" w:rsidRPr="007C6B29" w:rsidP="00C54004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сведения </w:t>
      </w:r>
      <w:r w:rsidRPr="007C6B29" w:rsidR="00AF05CC">
        <w:rPr>
          <w:sz w:val="26"/>
          <w:szCs w:val="26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</w:t>
      </w:r>
      <w:r w:rsidRPr="007C6B29">
        <w:rPr>
          <w:sz w:val="26"/>
          <w:szCs w:val="26"/>
        </w:rPr>
        <w:t>;</w:t>
      </w:r>
    </w:p>
    <w:p w:rsidR="00E93D80" w:rsidRPr="007C6B29" w:rsidP="00C54004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>уведомление об устранении ошибок от 26 января 2024 года;</w:t>
      </w:r>
    </w:p>
    <w:p w:rsidR="002D61D9" w:rsidRPr="007C6B29" w:rsidP="002D61D9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сведения из Единого реестра субъектов малого и среднего предпринимательства от </w:t>
      </w:r>
      <w:r w:rsidRPr="007C6B29" w:rsidR="00E93D80">
        <w:rPr>
          <w:sz w:val="26"/>
          <w:szCs w:val="26"/>
        </w:rPr>
        <w:t>23 июля 2024</w:t>
      </w:r>
      <w:r w:rsidRPr="007C6B29">
        <w:rPr>
          <w:sz w:val="26"/>
          <w:szCs w:val="26"/>
        </w:rPr>
        <w:t xml:space="preserve"> года;</w:t>
      </w:r>
    </w:p>
    <w:p w:rsidR="002D61D9" w:rsidRPr="007C6B29" w:rsidP="002D61D9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выписку из </w:t>
      </w:r>
      <w:r w:rsidRPr="007C6B29">
        <w:rPr>
          <w:sz w:val="26"/>
          <w:szCs w:val="26"/>
        </w:rPr>
        <w:t xml:space="preserve">ЕГРЮЛ согласно которой </w:t>
      </w:r>
      <w:r w:rsidRPr="007C6B29" w:rsidR="00E93D80">
        <w:rPr>
          <w:sz w:val="26"/>
          <w:szCs w:val="26"/>
        </w:rPr>
        <w:t>Шарифов А.Ф.</w:t>
      </w:r>
      <w:r w:rsidRPr="007C6B29">
        <w:rPr>
          <w:sz w:val="26"/>
          <w:szCs w:val="26"/>
        </w:rPr>
        <w:t xml:space="preserve">, является должностным лицом – </w:t>
      </w:r>
      <w:r w:rsidRPr="007C6B29" w:rsidR="00E93D80">
        <w:rPr>
          <w:sz w:val="26"/>
          <w:szCs w:val="26"/>
        </w:rPr>
        <w:t xml:space="preserve">директором ООО «АВТОТРАНС» </w:t>
      </w:r>
      <w:r w:rsidRPr="007C6B29">
        <w:rPr>
          <w:spacing w:val="-2"/>
          <w:w w:val="103"/>
          <w:sz w:val="26"/>
          <w:szCs w:val="26"/>
        </w:rPr>
        <w:t xml:space="preserve">с </w:t>
      </w:r>
      <w:r w:rsidRPr="007C6B29" w:rsidR="00E93D80">
        <w:rPr>
          <w:spacing w:val="-2"/>
          <w:w w:val="103"/>
          <w:sz w:val="26"/>
          <w:szCs w:val="26"/>
        </w:rPr>
        <w:t>27 октября 2023</w:t>
      </w:r>
      <w:r w:rsidRPr="007C6B29">
        <w:rPr>
          <w:spacing w:val="-2"/>
          <w:w w:val="103"/>
          <w:sz w:val="26"/>
          <w:szCs w:val="26"/>
        </w:rPr>
        <w:t xml:space="preserve"> года</w:t>
      </w:r>
      <w:r w:rsidRPr="007C6B29">
        <w:rPr>
          <w:sz w:val="26"/>
          <w:szCs w:val="26"/>
        </w:rPr>
        <w:t>,</w:t>
      </w:r>
    </w:p>
    <w:p w:rsidR="00581C72" w:rsidRPr="007C6B29" w:rsidP="00C54004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уведомление от </w:t>
      </w:r>
      <w:r w:rsidRPr="007C6B29" w:rsidR="00E93D80">
        <w:rPr>
          <w:sz w:val="26"/>
          <w:szCs w:val="26"/>
        </w:rPr>
        <w:t>10</w:t>
      </w:r>
      <w:r w:rsidRPr="007C6B29" w:rsidR="002D61D9">
        <w:rPr>
          <w:sz w:val="26"/>
          <w:szCs w:val="26"/>
        </w:rPr>
        <w:t xml:space="preserve"> июня</w:t>
      </w:r>
      <w:r w:rsidRPr="007C6B29" w:rsidR="001D170C">
        <w:rPr>
          <w:sz w:val="26"/>
          <w:szCs w:val="26"/>
        </w:rPr>
        <w:t xml:space="preserve"> 2024</w:t>
      </w:r>
      <w:r w:rsidRPr="007C6B29">
        <w:rPr>
          <w:sz w:val="26"/>
          <w:szCs w:val="26"/>
        </w:rPr>
        <w:t xml:space="preserve"> года о составлении протокола об административном правонарушении. </w:t>
      </w:r>
    </w:p>
    <w:p w:rsidR="00D95893" w:rsidRPr="007C6B29" w:rsidP="00C54004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>мировой судья приходит к следующему выводу:</w:t>
      </w:r>
    </w:p>
    <w:p w:rsidR="001903D6" w:rsidRPr="007C6B29" w:rsidP="001903D6">
      <w:pPr>
        <w:ind w:firstLine="709"/>
        <w:jc w:val="both"/>
        <w:rPr>
          <w:sz w:val="26"/>
          <w:szCs w:val="26"/>
          <w:shd w:val="clear" w:color="auto" w:fill="FFFFFF"/>
        </w:rPr>
      </w:pPr>
      <w:r w:rsidRPr="007C6B29">
        <w:rPr>
          <w:sz w:val="26"/>
          <w:szCs w:val="26"/>
        </w:rPr>
        <w:t xml:space="preserve">В соответствии со </w:t>
      </w:r>
      <w:r w:rsidRPr="007C6B29" w:rsidR="00AF05CC">
        <w:rPr>
          <w:sz w:val="26"/>
          <w:szCs w:val="26"/>
        </w:rPr>
        <w:t>ст.</w:t>
      </w:r>
      <w:r w:rsidRPr="007C6B29" w:rsidR="0084378F">
        <w:rPr>
          <w:sz w:val="26"/>
          <w:szCs w:val="26"/>
        </w:rPr>
        <w:t xml:space="preserve"> </w:t>
      </w:r>
      <w:r w:rsidRPr="007C6B29" w:rsidR="00AF05CC">
        <w:rPr>
          <w:sz w:val="26"/>
          <w:szCs w:val="26"/>
        </w:rPr>
        <w:t xml:space="preserve">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7C6B29">
        <w:rPr>
          <w:sz w:val="26"/>
          <w:szCs w:val="26"/>
          <w:shd w:val="clear" w:color="auto" w:fill="FFFFFF"/>
        </w:rPr>
        <w:t>страхователи представляют предусмотренные </w:t>
      </w:r>
      <w:hyperlink r:id="rId4" w:anchor="/document/10106192/entry/1102" w:history="1">
        <w:r w:rsidRPr="007C6B29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пунктами 2 - 6</w:t>
        </w:r>
      </w:hyperlink>
      <w:r w:rsidRPr="007C6B29">
        <w:rPr>
          <w:sz w:val="26"/>
          <w:szCs w:val="26"/>
          <w:shd w:val="clear" w:color="auto" w:fill="FFFFFF"/>
        </w:rPr>
        <w:t> настоящей статьи сведения для индивидуального (персонифицированного) учета в органы Фонда по месту своей регистрации, а сведения, предусмотренные </w:t>
      </w:r>
      <w:hyperlink r:id="rId4" w:anchor="/document/10106192/entry/1108" w:history="1">
        <w:r w:rsidRPr="007C6B29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пунктом 8</w:t>
        </w:r>
      </w:hyperlink>
      <w:r w:rsidRPr="007C6B29">
        <w:rPr>
          <w:sz w:val="26"/>
          <w:szCs w:val="26"/>
          <w:shd w:val="clear" w:color="auto" w:fill="FFFFFF"/>
        </w:rPr>
        <w:t> настоящей статьи, - в налоговые органы в соответствии с </w:t>
      </w:r>
      <w:hyperlink r:id="rId4" w:anchor="/document/10900200/entry/1" w:history="1">
        <w:r w:rsidRPr="007C6B29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7C6B29">
        <w:rPr>
          <w:sz w:val="26"/>
          <w:szCs w:val="26"/>
          <w:shd w:val="clear" w:color="auto" w:fill="FFFFFF"/>
        </w:rPr>
        <w:t> Российской Федерации о налогах и сборах. Све</w:t>
      </w:r>
      <w:r w:rsidRPr="007C6B29">
        <w:rPr>
          <w:sz w:val="26"/>
          <w:szCs w:val="26"/>
          <w:shd w:val="clear" w:color="auto" w:fill="FFFFFF"/>
        </w:rPr>
        <w:t>дения, указанные в </w:t>
      </w:r>
      <w:hyperlink r:id="rId4" w:anchor="/document/10106192/entry/1123" w:history="1">
        <w:r w:rsidRPr="007C6B29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2</w:t>
        </w:r>
      </w:hyperlink>
      <w:r w:rsidRPr="007C6B29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отчетным пери</w:t>
      </w:r>
      <w:r w:rsidRPr="007C6B29">
        <w:rPr>
          <w:sz w:val="26"/>
          <w:szCs w:val="26"/>
          <w:shd w:val="clear" w:color="auto" w:fill="FFFFFF"/>
        </w:rPr>
        <w:t>одом, в отношении застрахованных лиц.</w:t>
      </w:r>
    </w:p>
    <w:p w:rsidR="00AF05CC" w:rsidRPr="007C6B29" w:rsidP="001903D6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Таким образом, </w:t>
      </w:r>
      <w:r w:rsidRPr="007C6B29" w:rsidR="001903D6">
        <w:rPr>
          <w:sz w:val="26"/>
          <w:szCs w:val="26"/>
        </w:rPr>
        <w:t>сведения по форме ЕФС-1 (регистрационный номер обращения 101-24-00</w:t>
      </w:r>
      <w:r w:rsidRPr="007C6B29" w:rsidR="00E93D80">
        <w:rPr>
          <w:sz w:val="26"/>
          <w:szCs w:val="26"/>
        </w:rPr>
        <w:t>0</w:t>
      </w:r>
      <w:r w:rsidRPr="007C6B29" w:rsidR="001903D6">
        <w:rPr>
          <w:sz w:val="26"/>
          <w:szCs w:val="26"/>
        </w:rPr>
        <w:t>-</w:t>
      </w:r>
      <w:r w:rsidRPr="007C6B29" w:rsidR="00E93D80">
        <w:rPr>
          <w:sz w:val="26"/>
          <w:szCs w:val="26"/>
        </w:rPr>
        <w:t>4470</w:t>
      </w:r>
      <w:r w:rsidRPr="007C6B29" w:rsidR="001903D6">
        <w:rPr>
          <w:sz w:val="26"/>
          <w:szCs w:val="26"/>
        </w:rPr>
        <w:t>-</w:t>
      </w:r>
      <w:r w:rsidRPr="007C6B29" w:rsidR="00E93D80">
        <w:rPr>
          <w:sz w:val="26"/>
          <w:szCs w:val="26"/>
        </w:rPr>
        <w:t>8167</w:t>
      </w:r>
      <w:r w:rsidRPr="007C6B29" w:rsidR="001903D6">
        <w:rPr>
          <w:sz w:val="26"/>
          <w:szCs w:val="26"/>
        </w:rPr>
        <w:t xml:space="preserve">) </w:t>
      </w:r>
      <w:r w:rsidRPr="007C6B29">
        <w:rPr>
          <w:sz w:val="26"/>
          <w:szCs w:val="26"/>
        </w:rPr>
        <w:t xml:space="preserve">следовало предоставить не позднее 24 час.00 мин. </w:t>
      </w:r>
      <w:r w:rsidRPr="007C6B29" w:rsidR="000D2636">
        <w:rPr>
          <w:sz w:val="26"/>
          <w:szCs w:val="26"/>
        </w:rPr>
        <w:t>2</w:t>
      </w:r>
      <w:r w:rsidRPr="007C6B29" w:rsidR="001903D6">
        <w:rPr>
          <w:sz w:val="26"/>
          <w:szCs w:val="26"/>
        </w:rPr>
        <w:t>5</w:t>
      </w:r>
      <w:r w:rsidRPr="007C6B29" w:rsidR="000D2636">
        <w:rPr>
          <w:sz w:val="26"/>
          <w:szCs w:val="26"/>
        </w:rPr>
        <w:t xml:space="preserve"> </w:t>
      </w:r>
      <w:r w:rsidRPr="007C6B29" w:rsidR="001D170C">
        <w:rPr>
          <w:sz w:val="26"/>
          <w:szCs w:val="26"/>
        </w:rPr>
        <w:t>января 2024</w:t>
      </w:r>
      <w:r w:rsidRPr="007C6B29">
        <w:rPr>
          <w:sz w:val="26"/>
          <w:szCs w:val="26"/>
        </w:rPr>
        <w:t xml:space="preserve"> года.</w:t>
      </w:r>
    </w:p>
    <w:p w:rsidR="00AF05CC" w:rsidRPr="007C6B29" w:rsidP="00C54004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>Однако сведения по форме ЕФС-1, раздел 1, подраздел 1.</w:t>
      </w:r>
      <w:r w:rsidRPr="007C6B29" w:rsidR="001903D6">
        <w:rPr>
          <w:sz w:val="26"/>
          <w:szCs w:val="26"/>
        </w:rPr>
        <w:t>2</w:t>
      </w:r>
      <w:r w:rsidRPr="007C6B29">
        <w:rPr>
          <w:sz w:val="26"/>
          <w:szCs w:val="26"/>
        </w:rPr>
        <w:t xml:space="preserve"> предоставлены по телекоммуникационным каналам связи </w:t>
      </w:r>
      <w:r w:rsidRPr="007C6B29" w:rsidR="00E93D80">
        <w:rPr>
          <w:sz w:val="26"/>
          <w:szCs w:val="26"/>
        </w:rPr>
        <w:t>24 января</w:t>
      </w:r>
      <w:r w:rsidRPr="007C6B29" w:rsidR="001D170C">
        <w:rPr>
          <w:sz w:val="26"/>
          <w:szCs w:val="26"/>
        </w:rPr>
        <w:t xml:space="preserve"> 2024</w:t>
      </w:r>
      <w:r w:rsidRPr="007C6B29" w:rsidR="00C50775">
        <w:rPr>
          <w:sz w:val="26"/>
          <w:szCs w:val="26"/>
        </w:rPr>
        <w:t xml:space="preserve"> года</w:t>
      </w:r>
      <w:r w:rsidRPr="007C6B29" w:rsidR="00E93D80">
        <w:rPr>
          <w:sz w:val="26"/>
          <w:szCs w:val="26"/>
        </w:rPr>
        <w:t xml:space="preserve"> с ошибками</w:t>
      </w:r>
      <w:r w:rsidRPr="007C6B29">
        <w:rPr>
          <w:sz w:val="26"/>
          <w:szCs w:val="26"/>
        </w:rPr>
        <w:t xml:space="preserve">. </w:t>
      </w:r>
    </w:p>
    <w:p w:rsidR="00AF05CC" w:rsidRPr="007C6B29" w:rsidP="00C54004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7C6B29">
        <w:rPr>
          <w:sz w:val="26"/>
          <w:szCs w:val="26"/>
        </w:rPr>
        <w:t>неисполнением либо ненадлежащим исполнением своих служебных обязанностей.</w:t>
      </w:r>
    </w:p>
    <w:p w:rsidR="00AF05CC" w:rsidRPr="007C6B29" w:rsidP="00C54004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Таким образом, вина </w:t>
      </w:r>
      <w:r w:rsidRPr="007C6B29" w:rsidR="00E93D80">
        <w:rPr>
          <w:sz w:val="26"/>
          <w:szCs w:val="26"/>
        </w:rPr>
        <w:t>Шарифова А.Ф</w:t>
      </w:r>
      <w:r w:rsidRPr="007C6B29" w:rsidR="001903D6">
        <w:rPr>
          <w:sz w:val="26"/>
          <w:szCs w:val="26"/>
        </w:rPr>
        <w:t xml:space="preserve">., </w:t>
      </w:r>
      <w:r w:rsidRPr="007C6B29" w:rsidR="003D37B7">
        <w:rPr>
          <w:sz w:val="26"/>
          <w:szCs w:val="26"/>
        </w:rPr>
        <w:t>являюще</w:t>
      </w:r>
      <w:r w:rsidRPr="007C6B29" w:rsidR="00E93D80">
        <w:rPr>
          <w:sz w:val="26"/>
          <w:szCs w:val="26"/>
        </w:rPr>
        <w:t>го</w:t>
      </w:r>
      <w:r w:rsidRPr="007C6B29" w:rsidR="00C50775">
        <w:rPr>
          <w:sz w:val="26"/>
          <w:szCs w:val="26"/>
        </w:rPr>
        <w:t>ся должностным лицом</w:t>
      </w:r>
      <w:r w:rsidRPr="007C6B29">
        <w:rPr>
          <w:sz w:val="26"/>
          <w:szCs w:val="26"/>
        </w:rPr>
        <w:t>, ответственным за предоставление сведений по форме ЕФС-1, в несвоевременном предоставлении сведений в отделение Фонда</w:t>
      </w:r>
      <w:r w:rsidRPr="007C6B29">
        <w:rPr>
          <w:sz w:val="26"/>
          <w:szCs w:val="26"/>
        </w:rPr>
        <w:t xml:space="preserve"> пенсионного и социального страхования по ХМАО</w:t>
      </w:r>
      <w:r w:rsidRPr="007C6B29" w:rsidR="0084378F">
        <w:rPr>
          <w:sz w:val="26"/>
          <w:szCs w:val="26"/>
        </w:rPr>
        <w:t xml:space="preserve"> </w:t>
      </w:r>
      <w:r w:rsidRPr="007C6B29">
        <w:rPr>
          <w:sz w:val="26"/>
          <w:szCs w:val="26"/>
        </w:rPr>
        <w:t>-</w:t>
      </w:r>
      <w:r w:rsidRPr="007C6B29" w:rsidR="0084378F">
        <w:rPr>
          <w:sz w:val="26"/>
          <w:szCs w:val="26"/>
        </w:rPr>
        <w:t xml:space="preserve"> </w:t>
      </w:r>
      <w:r w:rsidRPr="007C6B29">
        <w:rPr>
          <w:sz w:val="26"/>
          <w:szCs w:val="26"/>
        </w:rPr>
        <w:t>Югре по форме ЕФС-1 раздел 1 подраздел 1.</w:t>
      </w:r>
      <w:r w:rsidRPr="007C6B29" w:rsidR="001903D6">
        <w:rPr>
          <w:sz w:val="26"/>
          <w:szCs w:val="26"/>
        </w:rPr>
        <w:t>2</w:t>
      </w:r>
      <w:r w:rsidRPr="007C6B29">
        <w:rPr>
          <w:sz w:val="26"/>
          <w:szCs w:val="26"/>
        </w:rPr>
        <w:t xml:space="preserve"> нашла свое подтверждение. </w:t>
      </w:r>
    </w:p>
    <w:p w:rsidR="001903D6" w:rsidRPr="007C6B29" w:rsidP="001903D6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7C6B29" w:rsidR="00E93D80">
        <w:rPr>
          <w:sz w:val="26"/>
          <w:szCs w:val="26"/>
        </w:rPr>
        <w:t>Шарифов А.Ф. совершил</w:t>
      </w:r>
      <w:r w:rsidRPr="007C6B29">
        <w:rPr>
          <w:sz w:val="26"/>
          <w:szCs w:val="26"/>
        </w:rPr>
        <w:t xml:space="preserve"> административное правон</w:t>
      </w:r>
      <w:r w:rsidRPr="007C6B29">
        <w:rPr>
          <w:sz w:val="26"/>
          <w:szCs w:val="26"/>
        </w:rPr>
        <w:t xml:space="preserve">арушение, предусмотренное ч. 1 ст. 15.33.2 КоАП РФ, которая предусматривает административную ответственность за непредставление в установленный </w:t>
      </w:r>
      <w:hyperlink r:id="rId5" w:history="1">
        <w:r w:rsidRPr="007C6B29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7C6B29">
        <w:rPr>
          <w:sz w:val="26"/>
          <w:szCs w:val="26"/>
        </w:rPr>
        <w:t xml:space="preserve"> Российской Федерации об индивидуальном (персонифиц</w:t>
      </w:r>
      <w:r w:rsidRPr="007C6B29">
        <w:rPr>
          <w:sz w:val="26"/>
          <w:szCs w:val="26"/>
        </w:rPr>
        <w:t>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</w:t>
      </w:r>
      <w:r w:rsidRPr="007C6B29">
        <w:rPr>
          <w:sz w:val="26"/>
          <w:szCs w:val="26"/>
        </w:rPr>
        <w:t>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частью 2 настоящей статьи.</w:t>
      </w:r>
    </w:p>
    <w:p w:rsidR="001903D6" w:rsidRPr="007C6B29" w:rsidP="001903D6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Действия </w:t>
      </w:r>
      <w:r w:rsidRPr="007C6B29" w:rsidR="007C6B29">
        <w:rPr>
          <w:sz w:val="26"/>
          <w:szCs w:val="26"/>
        </w:rPr>
        <w:t xml:space="preserve">Шарифова А.Ф </w:t>
      </w:r>
      <w:r w:rsidRPr="007C6B29">
        <w:rPr>
          <w:sz w:val="26"/>
          <w:szCs w:val="26"/>
        </w:rPr>
        <w:t>мировой судья квалифицирует по ч. 1 ст. 15.33.2</w:t>
      </w:r>
      <w:r w:rsidRPr="007C6B29">
        <w:rPr>
          <w:sz w:val="26"/>
          <w:szCs w:val="26"/>
        </w:rPr>
        <w:t xml:space="preserve"> КоАП РФ.</w:t>
      </w:r>
    </w:p>
    <w:p w:rsidR="001903D6" w:rsidRPr="007C6B29" w:rsidP="001903D6">
      <w:pPr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При назначении наказания суд, учитывая характер совершенного правонарушения, данные о личности </w:t>
      </w:r>
      <w:r w:rsidRPr="007C6B29" w:rsidR="007C6B29">
        <w:rPr>
          <w:sz w:val="26"/>
          <w:szCs w:val="26"/>
        </w:rPr>
        <w:t>Шарифова А.Ф</w:t>
      </w:r>
      <w:r w:rsidRPr="007C6B29">
        <w:rPr>
          <w:sz w:val="26"/>
          <w:szCs w:val="26"/>
        </w:rPr>
        <w:t xml:space="preserve">., отсутствие смягчающих административную ответственность обстоятельств, предусмотренных ст. 4.2 КоАП РФ, </w:t>
      </w:r>
      <w:r w:rsidRPr="007C6B29" w:rsidR="007C6B29">
        <w:rPr>
          <w:sz w:val="26"/>
          <w:szCs w:val="26"/>
        </w:rPr>
        <w:t>обстоятельств</w:t>
      </w:r>
      <w:r w:rsidRPr="007C6B29">
        <w:rPr>
          <w:sz w:val="26"/>
          <w:szCs w:val="26"/>
        </w:rPr>
        <w:t>, отягчающ</w:t>
      </w:r>
      <w:r w:rsidRPr="007C6B29" w:rsidR="007C6B29">
        <w:rPr>
          <w:sz w:val="26"/>
          <w:szCs w:val="26"/>
        </w:rPr>
        <w:t>их</w:t>
      </w:r>
      <w:r w:rsidRPr="007C6B29">
        <w:rPr>
          <w:sz w:val="26"/>
          <w:szCs w:val="26"/>
        </w:rPr>
        <w:t xml:space="preserve"> админис</w:t>
      </w:r>
      <w:r w:rsidRPr="007C6B29">
        <w:rPr>
          <w:sz w:val="26"/>
          <w:szCs w:val="26"/>
        </w:rPr>
        <w:t>тративную ответственность, предусмотренн</w:t>
      </w:r>
      <w:r w:rsidRPr="007C6B29" w:rsidR="007C6B29">
        <w:rPr>
          <w:sz w:val="26"/>
          <w:szCs w:val="26"/>
        </w:rPr>
        <w:t>ых</w:t>
      </w:r>
      <w:r w:rsidRPr="007C6B29">
        <w:rPr>
          <w:sz w:val="26"/>
          <w:szCs w:val="26"/>
        </w:rPr>
        <w:t xml:space="preserve"> ст. 4.3 КоАП РФ, мировой судья считает возможным и целесообразным назначить </w:t>
      </w:r>
      <w:r w:rsidRPr="007C6B29" w:rsidR="007C6B29">
        <w:rPr>
          <w:sz w:val="26"/>
          <w:szCs w:val="26"/>
        </w:rPr>
        <w:t>Шарифову А.Ф</w:t>
      </w:r>
      <w:r w:rsidRPr="007C6B29">
        <w:rPr>
          <w:sz w:val="26"/>
          <w:szCs w:val="26"/>
        </w:rPr>
        <w:t>. наказание в виде административного штрафа, в размере, предусмотренном санкцией ч. 1 ст.15.33.2 КоАП РФ.</w:t>
      </w:r>
    </w:p>
    <w:p w:rsidR="001903D6" w:rsidRPr="007C6B29" w:rsidP="001903D6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7C6B29">
        <w:rPr>
          <w:sz w:val="26"/>
          <w:szCs w:val="26"/>
        </w:rPr>
        <w:t>На основании изложе</w:t>
      </w:r>
      <w:r w:rsidRPr="007C6B29">
        <w:rPr>
          <w:sz w:val="26"/>
          <w:szCs w:val="26"/>
        </w:rPr>
        <w:t>нного, руководствуясь ст.ст. 29.9 - 29.11 Кодекса РФ об административных правонарушениях,</w:t>
      </w:r>
      <w:r w:rsidRPr="007C6B29">
        <w:rPr>
          <w:w w:val="95"/>
          <w:sz w:val="26"/>
          <w:szCs w:val="26"/>
        </w:rPr>
        <w:t xml:space="preserve"> мировой судья, </w:t>
      </w:r>
    </w:p>
    <w:p w:rsidR="001903D6" w:rsidRPr="007C6B29" w:rsidP="001903D6">
      <w:pPr>
        <w:pStyle w:val="BodyText"/>
        <w:spacing w:after="0"/>
        <w:jc w:val="center"/>
        <w:rPr>
          <w:sz w:val="26"/>
          <w:szCs w:val="26"/>
        </w:rPr>
      </w:pPr>
    </w:p>
    <w:p w:rsidR="001903D6" w:rsidRPr="007C6B29" w:rsidP="001903D6">
      <w:pPr>
        <w:pStyle w:val="BodyText"/>
        <w:spacing w:after="0"/>
        <w:jc w:val="center"/>
        <w:rPr>
          <w:sz w:val="26"/>
          <w:szCs w:val="26"/>
        </w:rPr>
      </w:pPr>
      <w:r w:rsidRPr="007C6B29">
        <w:rPr>
          <w:sz w:val="26"/>
          <w:szCs w:val="26"/>
        </w:rPr>
        <w:t>ПОСТАНОВИЛ:</w:t>
      </w:r>
    </w:p>
    <w:p w:rsidR="001903D6" w:rsidRPr="007C6B29" w:rsidP="001903D6">
      <w:pPr>
        <w:pStyle w:val="BodyText"/>
        <w:spacing w:after="0"/>
        <w:jc w:val="center"/>
        <w:rPr>
          <w:sz w:val="26"/>
          <w:szCs w:val="26"/>
        </w:rPr>
      </w:pPr>
    </w:p>
    <w:p w:rsidR="001903D6" w:rsidRPr="007C6B29" w:rsidP="001903D6">
      <w:pPr>
        <w:shd w:val="clear" w:color="auto" w:fill="FFFFFF"/>
        <w:ind w:firstLine="720"/>
        <w:jc w:val="both"/>
        <w:rPr>
          <w:sz w:val="26"/>
          <w:szCs w:val="26"/>
        </w:rPr>
      </w:pPr>
      <w:r w:rsidRPr="007C6B29">
        <w:rPr>
          <w:sz w:val="26"/>
          <w:szCs w:val="26"/>
        </w:rPr>
        <w:t xml:space="preserve">Шарифова Алиса Фахри оглы </w:t>
      </w:r>
      <w:r w:rsidRPr="007C6B29">
        <w:rPr>
          <w:spacing w:val="-3"/>
          <w:sz w:val="26"/>
          <w:szCs w:val="26"/>
        </w:rPr>
        <w:t xml:space="preserve">признать виновным в совершении </w:t>
      </w:r>
      <w:r w:rsidRPr="007C6B29">
        <w:rPr>
          <w:sz w:val="26"/>
          <w:szCs w:val="26"/>
        </w:rPr>
        <w:t xml:space="preserve">административного правонарушения, предусмотренного ч. 1 ст. </w:t>
      </w:r>
      <w:r w:rsidRPr="007C6B29">
        <w:rPr>
          <w:spacing w:val="-4"/>
          <w:sz w:val="26"/>
          <w:szCs w:val="26"/>
        </w:rPr>
        <w:t>15.33.2</w:t>
      </w:r>
      <w:r w:rsidRPr="007C6B29">
        <w:rPr>
          <w:sz w:val="26"/>
          <w:szCs w:val="26"/>
        </w:rPr>
        <w:t xml:space="preserve"> Кодекса</w:t>
      </w:r>
      <w:r w:rsidRPr="007C6B29">
        <w:rPr>
          <w:spacing w:val="-3"/>
          <w:sz w:val="26"/>
          <w:szCs w:val="26"/>
        </w:rPr>
        <w:t xml:space="preserve"> Российской Федерации об административных правонарушениях, и </w:t>
      </w:r>
      <w:r w:rsidRPr="007C6B29">
        <w:rPr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1903D6" w:rsidRPr="007C6B29" w:rsidP="001903D6">
      <w:pPr>
        <w:shd w:val="clear" w:color="auto" w:fill="FFFFFF"/>
        <w:ind w:firstLine="709"/>
        <w:jc w:val="both"/>
        <w:rPr>
          <w:sz w:val="26"/>
          <w:szCs w:val="26"/>
        </w:rPr>
      </w:pPr>
      <w:r w:rsidRPr="007C6B29">
        <w:rPr>
          <w:sz w:val="26"/>
          <w:szCs w:val="26"/>
        </w:rPr>
        <w:t>В соответствии со статьей 32.2 КоАП РФ административный штр</w:t>
      </w:r>
      <w:r w:rsidRPr="007C6B29">
        <w:rPr>
          <w:sz w:val="26"/>
          <w:szCs w:val="26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УФК по Ханты-Мансийскому автономному окр</w:t>
      </w:r>
      <w:r w:rsidRPr="007C6B29">
        <w:rPr>
          <w:sz w:val="26"/>
          <w:szCs w:val="26"/>
        </w:rPr>
        <w:t>угу – Югре (ОСФР по Ханты-Мансийскому автономному округу – Югре, л/с 04874Ф87010), р/счет 03100643000000018700, ИНН 8601002078; КПП 860101001; БИК ТОФК 007162163; ОКТМО 71875000; КБК 79711601230060000140; кор/счет 40102810245370000007 Банк: РКЦ Ханты-Манси</w:t>
      </w:r>
      <w:r w:rsidRPr="007C6B29">
        <w:rPr>
          <w:sz w:val="26"/>
          <w:szCs w:val="26"/>
        </w:rPr>
        <w:t>йск//УФК по Ханты-Мансийскому автономному округу – Югре г. Ханты-Мансийск</w:t>
      </w:r>
      <w:r w:rsidRPr="007C6B29" w:rsidR="001B0E4A">
        <w:rPr>
          <w:sz w:val="26"/>
          <w:szCs w:val="26"/>
        </w:rPr>
        <w:t xml:space="preserve"> УИН 7970270000000019</w:t>
      </w:r>
      <w:r w:rsidRPr="007C6B29" w:rsidR="007C6B29">
        <w:rPr>
          <w:sz w:val="26"/>
          <w:szCs w:val="26"/>
        </w:rPr>
        <w:t>6982</w:t>
      </w:r>
      <w:r w:rsidRPr="007C6B29">
        <w:rPr>
          <w:sz w:val="26"/>
          <w:szCs w:val="26"/>
        </w:rPr>
        <w:t>.</w:t>
      </w:r>
    </w:p>
    <w:p w:rsidR="001903D6" w:rsidRPr="007C6B29" w:rsidP="001903D6">
      <w:pPr>
        <w:pStyle w:val="BodyText"/>
        <w:ind w:firstLine="708"/>
        <w:jc w:val="both"/>
        <w:rPr>
          <w:sz w:val="26"/>
          <w:szCs w:val="26"/>
        </w:rPr>
      </w:pPr>
      <w:r w:rsidRPr="007C6B29">
        <w:rPr>
          <w:sz w:val="26"/>
          <w:szCs w:val="26"/>
        </w:rPr>
        <w:t>Постановление может быть обжаловано в Нижневартовский районный суд ХМАО - Югры в течение 10 суток.</w:t>
      </w:r>
    </w:p>
    <w:p w:rsidR="001903D6" w:rsidRPr="007C6B29" w:rsidP="001903D6">
      <w:pPr>
        <w:pStyle w:val="BodyText"/>
        <w:spacing w:after="0"/>
        <w:ind w:right="-55"/>
        <w:rPr>
          <w:sz w:val="26"/>
          <w:szCs w:val="26"/>
        </w:rPr>
      </w:pPr>
    </w:p>
    <w:p w:rsidR="001903D6" w:rsidRPr="007C6B29" w:rsidP="001903D6">
      <w:pPr>
        <w:pStyle w:val="BodyText"/>
        <w:spacing w:after="0"/>
        <w:ind w:right="-55"/>
        <w:rPr>
          <w:sz w:val="26"/>
          <w:szCs w:val="26"/>
        </w:rPr>
      </w:pPr>
    </w:p>
    <w:p w:rsidR="001903D6" w:rsidRPr="007C6B29" w:rsidP="001903D6">
      <w:pPr>
        <w:pStyle w:val="BodyText"/>
        <w:spacing w:after="0"/>
        <w:ind w:right="-55"/>
        <w:rPr>
          <w:sz w:val="26"/>
          <w:szCs w:val="26"/>
        </w:rPr>
      </w:pPr>
    </w:p>
    <w:p w:rsidR="001903D6" w:rsidRPr="007C6B29" w:rsidP="001903D6">
      <w:pPr>
        <w:pStyle w:val="BodyText"/>
        <w:spacing w:after="0"/>
        <w:rPr>
          <w:sz w:val="26"/>
          <w:szCs w:val="26"/>
        </w:rPr>
      </w:pPr>
      <w:r w:rsidRPr="007C6B29">
        <w:rPr>
          <w:sz w:val="26"/>
          <w:szCs w:val="26"/>
        </w:rPr>
        <w:t>Мировой судья: подпись</w:t>
      </w:r>
    </w:p>
    <w:p w:rsidR="001903D6" w:rsidRPr="007C6B29" w:rsidP="001903D6">
      <w:pPr>
        <w:pStyle w:val="BodyText"/>
        <w:spacing w:after="0"/>
        <w:rPr>
          <w:sz w:val="26"/>
          <w:szCs w:val="26"/>
        </w:rPr>
      </w:pPr>
      <w:r w:rsidRPr="007C6B29">
        <w:rPr>
          <w:sz w:val="26"/>
          <w:szCs w:val="26"/>
        </w:rPr>
        <w:t>Копия верна</w:t>
      </w:r>
    </w:p>
    <w:p w:rsidR="001903D6" w:rsidRPr="007C6B29" w:rsidP="001903D6">
      <w:pPr>
        <w:pStyle w:val="BodyText"/>
        <w:spacing w:after="0"/>
        <w:rPr>
          <w:sz w:val="26"/>
          <w:szCs w:val="26"/>
        </w:rPr>
      </w:pPr>
      <w:r w:rsidRPr="007C6B29">
        <w:rPr>
          <w:sz w:val="26"/>
          <w:szCs w:val="26"/>
        </w:rPr>
        <w:t>Мировой судья</w:t>
      </w:r>
      <w:r w:rsidRPr="007C6B29">
        <w:rPr>
          <w:sz w:val="26"/>
          <w:szCs w:val="26"/>
        </w:rPr>
        <w:tab/>
      </w:r>
      <w:r w:rsidRPr="007C6B29">
        <w:rPr>
          <w:sz w:val="26"/>
          <w:szCs w:val="26"/>
        </w:rPr>
        <w:tab/>
      </w:r>
      <w:r w:rsidRPr="007C6B29">
        <w:rPr>
          <w:sz w:val="26"/>
          <w:szCs w:val="26"/>
        </w:rPr>
        <w:tab/>
      </w:r>
      <w:r w:rsidRPr="007C6B29">
        <w:rPr>
          <w:sz w:val="26"/>
          <w:szCs w:val="26"/>
        </w:rPr>
        <w:tab/>
      </w:r>
      <w:r w:rsidRPr="007C6B29">
        <w:rPr>
          <w:sz w:val="26"/>
          <w:szCs w:val="26"/>
        </w:rPr>
        <w:tab/>
      </w:r>
      <w:r w:rsidRPr="007C6B29">
        <w:rPr>
          <w:sz w:val="26"/>
          <w:szCs w:val="26"/>
        </w:rPr>
        <w:tab/>
      </w:r>
      <w:r w:rsidRPr="007C6B29">
        <w:rPr>
          <w:sz w:val="26"/>
          <w:szCs w:val="26"/>
        </w:rPr>
        <w:t xml:space="preserve">                                             Г.Х. Янбаева</w:t>
      </w:r>
    </w:p>
    <w:p w:rsidR="001D170C" w:rsidRPr="00C54004" w:rsidP="001D170C">
      <w:pPr>
        <w:pStyle w:val="BodyText"/>
        <w:spacing w:after="0"/>
        <w:rPr>
          <w:sz w:val="25"/>
          <w:szCs w:val="25"/>
        </w:rPr>
      </w:pPr>
    </w:p>
    <w:p w:rsidR="001D170C" w:rsidRPr="001E67A4" w:rsidP="001D170C">
      <w:pPr>
        <w:rPr>
          <w:sz w:val="16"/>
          <w:szCs w:val="16"/>
        </w:rPr>
      </w:pPr>
    </w:p>
    <w:p w:rsidR="00667D6B" w:rsidRPr="00242CB7" w:rsidP="00C54004">
      <w:pPr>
        <w:jc w:val="both"/>
        <w:rPr>
          <w:sz w:val="16"/>
          <w:szCs w:val="16"/>
        </w:rPr>
      </w:pPr>
    </w:p>
    <w:sectPr w:rsidSect="003F0D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E"/>
    <w:rsid w:val="00021BD7"/>
    <w:rsid w:val="00050461"/>
    <w:rsid w:val="000636CD"/>
    <w:rsid w:val="00066D62"/>
    <w:rsid w:val="000B1586"/>
    <w:rsid w:val="000D2636"/>
    <w:rsid w:val="0013600E"/>
    <w:rsid w:val="001903D6"/>
    <w:rsid w:val="001B0E4A"/>
    <w:rsid w:val="001D170C"/>
    <w:rsid w:val="001D20E1"/>
    <w:rsid w:val="001E67A4"/>
    <w:rsid w:val="00216CAC"/>
    <w:rsid w:val="00242CB7"/>
    <w:rsid w:val="0024585E"/>
    <w:rsid w:val="002B37E1"/>
    <w:rsid w:val="002B6C65"/>
    <w:rsid w:val="002C3C69"/>
    <w:rsid w:val="002D61D9"/>
    <w:rsid w:val="00312E36"/>
    <w:rsid w:val="003322EE"/>
    <w:rsid w:val="00382EF2"/>
    <w:rsid w:val="00385EC0"/>
    <w:rsid w:val="003A2A90"/>
    <w:rsid w:val="003C43D4"/>
    <w:rsid w:val="003D37B7"/>
    <w:rsid w:val="003E1E03"/>
    <w:rsid w:val="003E4586"/>
    <w:rsid w:val="003F0D48"/>
    <w:rsid w:val="004111E6"/>
    <w:rsid w:val="004A07C5"/>
    <w:rsid w:val="004C5DEE"/>
    <w:rsid w:val="00544CF1"/>
    <w:rsid w:val="00581C72"/>
    <w:rsid w:val="00592E61"/>
    <w:rsid w:val="005E2727"/>
    <w:rsid w:val="00627D6C"/>
    <w:rsid w:val="00644A98"/>
    <w:rsid w:val="00667D6B"/>
    <w:rsid w:val="00695FB6"/>
    <w:rsid w:val="0075706B"/>
    <w:rsid w:val="007B3825"/>
    <w:rsid w:val="007C6B29"/>
    <w:rsid w:val="007E18DB"/>
    <w:rsid w:val="007E7415"/>
    <w:rsid w:val="007F5466"/>
    <w:rsid w:val="0084378F"/>
    <w:rsid w:val="008671DC"/>
    <w:rsid w:val="008C1403"/>
    <w:rsid w:val="00943BCF"/>
    <w:rsid w:val="009A5555"/>
    <w:rsid w:val="00A40D08"/>
    <w:rsid w:val="00AE77EF"/>
    <w:rsid w:val="00AF05CC"/>
    <w:rsid w:val="00B32B00"/>
    <w:rsid w:val="00B7631B"/>
    <w:rsid w:val="00BB0F20"/>
    <w:rsid w:val="00C50775"/>
    <w:rsid w:val="00C54004"/>
    <w:rsid w:val="00CC3CFC"/>
    <w:rsid w:val="00D026F8"/>
    <w:rsid w:val="00D0786F"/>
    <w:rsid w:val="00D20498"/>
    <w:rsid w:val="00D326D1"/>
    <w:rsid w:val="00D33FBB"/>
    <w:rsid w:val="00D77833"/>
    <w:rsid w:val="00D95893"/>
    <w:rsid w:val="00DB304F"/>
    <w:rsid w:val="00E12A3E"/>
    <w:rsid w:val="00E64D61"/>
    <w:rsid w:val="00E93D80"/>
    <w:rsid w:val="00EE2293"/>
    <w:rsid w:val="00F135D0"/>
    <w:rsid w:val="00F81CB7"/>
    <w:rsid w:val="00FB3274"/>
    <w:rsid w:val="00FF2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22B5-507D-48D7-8F27-D21F58E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D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F0D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0D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A07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E74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7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12505.2202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